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6" w:rsidRDefault="00097FD6" w:rsidP="0000181F">
      <w:pPr>
        <w:ind w:firstLine="567"/>
        <w:jc w:val="right"/>
        <w:rPr>
          <w:rFonts w:eastAsia="Calibri"/>
          <w:lang w:eastAsia="en-US"/>
        </w:rPr>
      </w:pPr>
    </w:p>
    <w:p w:rsidR="00097FD6" w:rsidRDefault="00097FD6" w:rsidP="00097FD6">
      <w:pPr>
        <w:jc w:val="right"/>
        <w:rPr>
          <w:b/>
        </w:rPr>
      </w:pPr>
      <w:r>
        <w:rPr>
          <w:b/>
        </w:rPr>
        <w:t>проект</w:t>
      </w:r>
    </w:p>
    <w:p w:rsidR="00097FD6" w:rsidRPr="00E07692" w:rsidRDefault="00097FD6" w:rsidP="00097FD6">
      <w:pPr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097FD6" w:rsidRPr="00E07692" w:rsidRDefault="00097FD6" w:rsidP="00097FD6">
      <w:pPr>
        <w:jc w:val="center"/>
        <w:rPr>
          <w:b/>
        </w:rPr>
      </w:pPr>
      <w:r w:rsidRPr="00E07692">
        <w:rPr>
          <w:b/>
        </w:rPr>
        <w:t xml:space="preserve"> ВНУТРИГОРОДСКОГО МУНИЦИПАЛЬНОГО  ОБРАЗОВАНИЯ</w:t>
      </w:r>
    </w:p>
    <w:p w:rsidR="00097FD6" w:rsidRPr="00E07692" w:rsidRDefault="00097FD6" w:rsidP="00097FD6">
      <w:pPr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097FD6" w:rsidRPr="00E07692" w:rsidRDefault="00097FD6" w:rsidP="00097FD6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097FD6" w:rsidRDefault="00097FD6" w:rsidP="00097FD6">
      <w:pPr>
        <w:jc w:val="center"/>
        <w:rPr>
          <w:rFonts w:eastAsia="Calibri"/>
          <w:lang w:eastAsia="en-US"/>
        </w:rPr>
      </w:pPr>
    </w:p>
    <w:p w:rsidR="00097FD6" w:rsidRPr="00E07692" w:rsidRDefault="00097FD6" w:rsidP="00097FD6">
      <w:pPr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РЕШЕНИЕ </w:t>
      </w:r>
    </w:p>
    <w:p w:rsidR="00097FD6" w:rsidRPr="00E07692" w:rsidRDefault="00097FD6" w:rsidP="00097FD6">
      <w:pPr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sz w:val="28"/>
          <w:szCs w:val="28"/>
          <w:lang w:eastAsia="en-US"/>
        </w:rPr>
        <w:t>№___</w:t>
      </w:r>
    </w:p>
    <w:p w:rsidR="00097FD6" w:rsidRPr="00E07692" w:rsidRDefault="00097FD6" w:rsidP="00097FD6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>О принятии проекта Решения муниципального совета</w:t>
      </w:r>
    </w:p>
    <w:p w:rsidR="00097FD6" w:rsidRPr="00E07692" w:rsidRDefault="00097FD6" w:rsidP="00097FD6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«О внесении изменений и дополнений в Устав </w:t>
      </w:r>
      <w:proofErr w:type="gramStart"/>
      <w:r w:rsidRPr="00E07692">
        <w:rPr>
          <w:rFonts w:eastAsia="Calibri"/>
          <w:b/>
          <w:i/>
          <w:lang w:eastAsia="en-US"/>
        </w:rPr>
        <w:t>внутригородского</w:t>
      </w:r>
      <w:proofErr w:type="gramEnd"/>
    </w:p>
    <w:p w:rsidR="00097FD6" w:rsidRPr="00E07692" w:rsidRDefault="00097FD6" w:rsidP="00097FD6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муниципального образования Санкт-Петербурга </w:t>
      </w:r>
    </w:p>
    <w:p w:rsidR="00097FD6" w:rsidRPr="00E07692" w:rsidRDefault="00097FD6" w:rsidP="00097FD6">
      <w:pPr>
        <w:ind w:left="-284"/>
        <w:jc w:val="both"/>
        <w:rPr>
          <w:rFonts w:eastAsia="Calibri"/>
          <w:b/>
          <w:i/>
          <w:lang w:eastAsia="en-US"/>
        </w:rPr>
      </w:pPr>
      <w:r w:rsidRPr="00E07692">
        <w:rPr>
          <w:rFonts w:eastAsia="Calibri"/>
          <w:b/>
          <w:i/>
          <w:lang w:eastAsia="en-US"/>
        </w:rPr>
        <w:t xml:space="preserve"> поселок Металлострой» </w:t>
      </w:r>
    </w:p>
    <w:p w:rsidR="00097FD6" w:rsidRPr="00E07692" w:rsidRDefault="00097FD6" w:rsidP="00097FD6">
      <w:pPr>
        <w:widowControl w:val="0"/>
        <w:ind w:left="-284"/>
        <w:jc w:val="both"/>
        <w:rPr>
          <w:rFonts w:eastAsia="Calibri"/>
          <w:lang w:eastAsia="en-US"/>
        </w:rPr>
      </w:pPr>
    </w:p>
    <w:p w:rsidR="00097FD6" w:rsidRPr="00E07692" w:rsidRDefault="00097FD6" w:rsidP="00097FD6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ab/>
        <w:t xml:space="preserve">    Рассмотрев вопросы по повестке заседания муниципальный совет внутригородского муниципального образования Санкт-Петербурга</w:t>
      </w:r>
      <w:r>
        <w:rPr>
          <w:rFonts w:eastAsia="Calibri"/>
          <w:lang w:eastAsia="en-US"/>
        </w:rPr>
        <w:t xml:space="preserve"> поселок Металлострой пятого</w:t>
      </w:r>
      <w:r w:rsidRPr="00E07692">
        <w:rPr>
          <w:rFonts w:eastAsia="Calibri"/>
          <w:lang w:eastAsia="en-US"/>
        </w:rPr>
        <w:t xml:space="preserve"> созыва </w:t>
      </w:r>
    </w:p>
    <w:p w:rsidR="00097FD6" w:rsidRPr="00E07692" w:rsidRDefault="00097FD6" w:rsidP="00097FD6">
      <w:pPr>
        <w:widowControl w:val="0"/>
        <w:ind w:left="-284"/>
        <w:jc w:val="both"/>
        <w:rPr>
          <w:rFonts w:eastAsia="Calibri"/>
          <w:lang w:eastAsia="en-US"/>
        </w:rPr>
      </w:pPr>
    </w:p>
    <w:p w:rsidR="00097FD6" w:rsidRPr="00E07692" w:rsidRDefault="00097FD6" w:rsidP="00097FD6">
      <w:pPr>
        <w:widowControl w:val="0"/>
        <w:ind w:left="-284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РЕШИЛ:</w:t>
      </w:r>
    </w:p>
    <w:p w:rsidR="00097FD6" w:rsidRPr="00E07692" w:rsidRDefault="00097FD6" w:rsidP="00097FD6">
      <w:pPr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1.  Принять проект Решения муниципального совета «О внесении изменений и дополнений в Устав внутригородского муниципального образования Санкт-Пете</w:t>
      </w:r>
      <w:r>
        <w:rPr>
          <w:rFonts w:eastAsia="Calibri"/>
          <w:lang w:eastAsia="en-US"/>
        </w:rPr>
        <w:t>рбурга  поселок Металлострой» (</w:t>
      </w:r>
      <w:r w:rsidRPr="00E07692">
        <w:rPr>
          <w:rFonts w:eastAsia="Calibri"/>
          <w:lang w:eastAsia="en-US"/>
        </w:rPr>
        <w:t>далее Устав) согласно приложению к настоящему Решению.</w:t>
      </w:r>
    </w:p>
    <w:p w:rsidR="00097FD6" w:rsidRPr="00E07692" w:rsidRDefault="00097FD6" w:rsidP="00097FD6">
      <w:pPr>
        <w:autoSpaceDE w:val="0"/>
        <w:autoSpaceDN w:val="0"/>
        <w:adjustRightInd w:val="0"/>
        <w:ind w:left="-142" w:firstLine="709"/>
        <w:jc w:val="both"/>
      </w:pPr>
      <w:r w:rsidRPr="00E07692">
        <w:t>2.</w:t>
      </w:r>
      <w:r w:rsidRPr="00E07692">
        <w:tab/>
        <w:t>Проект изменений и дополнений в Устав опубликовать в средствах массовой информации.</w:t>
      </w:r>
    </w:p>
    <w:p w:rsidR="00097FD6" w:rsidRDefault="00097FD6" w:rsidP="00097FD6">
      <w:pPr>
        <w:spacing w:line="276" w:lineRule="auto"/>
        <w:ind w:left="-142" w:firstLine="709"/>
        <w:jc w:val="both"/>
      </w:pPr>
      <w:r w:rsidRPr="00E07692">
        <w:rPr>
          <w:rFonts w:eastAsia="Calibri"/>
          <w:lang w:eastAsia="en-US"/>
        </w:rPr>
        <w:t>3.</w:t>
      </w:r>
      <w:r w:rsidRPr="00E07692">
        <w:rPr>
          <w:rFonts w:eastAsia="Calibri"/>
          <w:lang w:eastAsia="en-US"/>
        </w:rPr>
        <w:tab/>
        <w:t xml:space="preserve">Вынести на публичные слушания проект изменений и дополнений в Устав в соответствии с </w:t>
      </w:r>
      <w:r>
        <w:rPr>
          <w:rFonts w:eastAsia="Calibri"/>
          <w:lang w:eastAsia="en-US"/>
        </w:rPr>
        <w:t>П</w:t>
      </w:r>
      <w:r w:rsidRPr="00E07692">
        <w:rPr>
          <w:rFonts w:eastAsia="Calibri"/>
          <w:bCs/>
          <w:lang w:eastAsia="en-US"/>
        </w:rPr>
        <w:t>орядк</w:t>
      </w:r>
      <w:r>
        <w:rPr>
          <w:rFonts w:eastAsia="Calibri"/>
          <w:bCs/>
          <w:lang w:eastAsia="en-US"/>
        </w:rPr>
        <w:t>ом</w:t>
      </w:r>
      <w:r w:rsidRPr="00E07692">
        <w:rPr>
          <w:rFonts w:eastAsia="Calibri"/>
          <w:bCs/>
          <w:lang w:eastAsia="en-US"/>
        </w:rPr>
        <w:t xml:space="preserve"> организации и проведения публичных слушаний</w:t>
      </w:r>
      <w:r w:rsidRPr="00E07692">
        <w:rPr>
          <w:rFonts w:eastAsia="Calibri"/>
          <w:lang w:eastAsia="en-US"/>
        </w:rPr>
        <w:t xml:space="preserve">, во внутригородском муниципальном образовании Санкт-Петербурга поселок Металлострой утвержденным Решением муниципального совета от </w:t>
      </w:r>
      <w:r>
        <w:t>29.10.2013г.</w:t>
      </w:r>
      <w:r w:rsidRPr="00FE3F25">
        <w:t xml:space="preserve"> № </w:t>
      </w:r>
      <w:r>
        <w:t>2/68.</w:t>
      </w:r>
    </w:p>
    <w:p w:rsidR="00097FD6" w:rsidRPr="00E07692" w:rsidRDefault="00097FD6" w:rsidP="00097FD6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4. Учет предложений по проекту изменений и дополнений в Устав осуществляется секретарем публичных слушаний. Предложения принимаются  секретарем публичных слушаний по адресу: п. Металлострой, ул. Центральная, д.22, кабинет 16 в рабочие дни с 9</w:t>
      </w:r>
      <w:r w:rsidRPr="00E07692">
        <w:rPr>
          <w:rFonts w:eastAsia="Calibri"/>
          <w:lang w:eastAsia="en-US"/>
        </w:rPr>
        <w:noBreakHyphen/>
        <w:t xml:space="preserve">00 до 18-00, пятница с 9-00 до 17-00, суббота и воскресенье выходной. </w:t>
      </w:r>
    </w:p>
    <w:p w:rsidR="00097FD6" w:rsidRDefault="00097FD6" w:rsidP="00097FD6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Официальный сайт внутригородского муниципального образования </w:t>
      </w:r>
      <w:r>
        <w:rPr>
          <w:rFonts w:eastAsia="Calibri"/>
          <w:lang w:eastAsia="en-US"/>
        </w:rPr>
        <w:br/>
      </w:r>
      <w:r w:rsidRPr="00E07692">
        <w:rPr>
          <w:rFonts w:eastAsia="Calibri"/>
          <w:lang w:eastAsia="en-US"/>
        </w:rPr>
        <w:t>Санкт-Петербурга  поселок Металлострой msmetal-kolpinfo.ru</w:t>
      </w:r>
    </w:p>
    <w:p w:rsidR="00097FD6" w:rsidRPr="00854DD0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 w:rsidRPr="00854DD0">
        <w:rPr>
          <w:rFonts w:eastAsia="Calibri"/>
          <w:lang w:eastAsia="en-US"/>
        </w:rPr>
        <w:t xml:space="preserve">5. </w:t>
      </w:r>
      <w:r w:rsidRPr="00854DD0">
        <w:t xml:space="preserve"> Предложения жителей по проекту </w:t>
      </w:r>
      <w:r>
        <w:t>изменений и дополнений в Устав</w:t>
      </w:r>
      <w:r w:rsidRPr="00854DD0">
        <w:t xml:space="preserve">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совета. Предложения не могут быть поданы после завершения публичных слушаний.</w:t>
      </w:r>
    </w:p>
    <w:p w:rsidR="00097FD6" w:rsidRPr="00854DD0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 w:rsidRPr="00854DD0">
        <w:t>6. Предложения не подлежат рассмотрению в ходе публичных слушаний в случаях:</w:t>
      </w:r>
    </w:p>
    <w:p w:rsidR="00097FD6" w:rsidRPr="00B25F1E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 w:rsidRPr="00854DD0">
        <w:t xml:space="preserve">1) противоречия предложений </w:t>
      </w:r>
      <w:hyperlink r:id="rId7" w:history="1">
        <w:r w:rsidRPr="00B25F1E">
          <w:rPr>
            <w:rStyle w:val="a4"/>
            <w:color w:val="auto"/>
            <w:u w:val="none"/>
          </w:rPr>
          <w:t>Конституции</w:t>
        </w:r>
      </w:hyperlink>
      <w:r w:rsidRPr="00B25F1E">
        <w:t xml:space="preserve"> Российской Федерации, федеральным законам, </w:t>
      </w:r>
      <w:hyperlink r:id="rId8" w:history="1">
        <w:r w:rsidRPr="00B25F1E">
          <w:rPr>
            <w:rStyle w:val="a4"/>
            <w:color w:val="auto"/>
            <w:u w:val="none"/>
          </w:rPr>
          <w:t>Уставу</w:t>
        </w:r>
      </w:hyperlink>
      <w:r w:rsidRPr="00B25F1E">
        <w:t xml:space="preserve"> Санкт-Петербурга, законам Санкт-Петербурга и  Уставу:</w:t>
      </w:r>
    </w:p>
    <w:p w:rsidR="00097FD6" w:rsidRPr="00854DD0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 w:rsidRPr="00B25F1E">
        <w:t>2) несоответствия предложений установленны</w:t>
      </w:r>
      <w:r w:rsidRPr="00854DD0">
        <w:t>м законами предметам ведения органов местного самоуправления.</w:t>
      </w:r>
    </w:p>
    <w:p w:rsidR="00097FD6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 w:rsidRPr="00854DD0">
        <w:t>7. В ходе публичных слушаний авторам предложений будет дано слово для аргументации своего предложения. Аргументы выступающих фиксируются в протоколе публичных слушаний.</w:t>
      </w:r>
    </w:p>
    <w:p w:rsidR="00097FD6" w:rsidRPr="0052406F" w:rsidRDefault="00097FD6" w:rsidP="00097FD6">
      <w:pPr>
        <w:pStyle w:val="a3"/>
        <w:numPr>
          <w:ilvl w:val="0"/>
          <w:numId w:val="8"/>
        </w:numPr>
        <w:rPr>
          <w:bCs/>
        </w:rPr>
      </w:pPr>
      <w:r>
        <w:rPr>
          <w:bCs/>
        </w:rPr>
        <w:t>П</w:t>
      </w:r>
      <w:r w:rsidRPr="0052406F">
        <w:rPr>
          <w:bCs/>
        </w:rPr>
        <w:t>орядок участия граждан в обсуждении проекта:</w:t>
      </w:r>
    </w:p>
    <w:p w:rsidR="00097FD6" w:rsidRPr="0052406F" w:rsidRDefault="00097FD6" w:rsidP="00097FD6">
      <w:pPr>
        <w:pStyle w:val="a3"/>
        <w:numPr>
          <w:ilvl w:val="1"/>
          <w:numId w:val="8"/>
        </w:numPr>
        <w:jc w:val="both"/>
        <w:rPr>
          <w:bCs/>
        </w:rPr>
      </w:pPr>
      <w:r>
        <w:rPr>
          <w:bCs/>
        </w:rPr>
        <w:t>Население муниципального образования (далее - население) вправе</w:t>
      </w:r>
      <w:r w:rsidRPr="0052406F">
        <w:rPr>
          <w:bCs/>
        </w:rPr>
        <w:t xml:space="preserve"> заблаговременно знакомиться с проектом Устава</w:t>
      </w:r>
      <w:r>
        <w:rPr>
          <w:bCs/>
        </w:rPr>
        <w:t xml:space="preserve"> непосредственно в муниципальном совете</w:t>
      </w:r>
      <w:r w:rsidRPr="0052406F">
        <w:rPr>
          <w:bCs/>
        </w:rPr>
        <w:t>.</w:t>
      </w:r>
    </w:p>
    <w:p w:rsidR="00097FD6" w:rsidRDefault="00097FD6" w:rsidP="00097FD6">
      <w:pPr>
        <w:numPr>
          <w:ilvl w:val="1"/>
          <w:numId w:val="8"/>
        </w:numPr>
        <w:ind w:left="-142" w:firstLine="567"/>
        <w:rPr>
          <w:bCs/>
        </w:rPr>
      </w:pPr>
      <w:r>
        <w:rPr>
          <w:bCs/>
        </w:rPr>
        <w:t xml:space="preserve"> Население вправе обратиться в муниципальный Совет за разъяснениями</w:t>
      </w:r>
      <w:r w:rsidRPr="00727379">
        <w:rPr>
          <w:bCs/>
        </w:rPr>
        <w:t xml:space="preserve"> </w:t>
      </w:r>
      <w:r>
        <w:rPr>
          <w:bCs/>
        </w:rPr>
        <w:t>по вопросам изменений в Устав.</w:t>
      </w:r>
    </w:p>
    <w:p w:rsidR="00097FD6" w:rsidRDefault="00097FD6" w:rsidP="00097FD6">
      <w:pPr>
        <w:numPr>
          <w:ilvl w:val="1"/>
          <w:numId w:val="8"/>
        </w:numPr>
        <w:ind w:left="-142" w:firstLine="567"/>
        <w:jc w:val="both"/>
        <w:rPr>
          <w:bCs/>
        </w:rPr>
      </w:pPr>
      <w:r>
        <w:rPr>
          <w:bCs/>
        </w:rPr>
        <w:t xml:space="preserve">  Население </w:t>
      </w:r>
      <w:proofErr w:type="gramStart"/>
      <w:r>
        <w:rPr>
          <w:bCs/>
        </w:rPr>
        <w:t>праве</w:t>
      </w:r>
      <w:proofErr w:type="gramEnd"/>
      <w:r>
        <w:rPr>
          <w:bCs/>
        </w:rPr>
        <w:t xml:space="preserve"> </w:t>
      </w:r>
      <w:r w:rsidRPr="0072779A">
        <w:rPr>
          <w:bCs/>
        </w:rPr>
        <w:t>присутств</w:t>
      </w:r>
      <w:r>
        <w:rPr>
          <w:bCs/>
        </w:rPr>
        <w:t>овать</w:t>
      </w:r>
      <w:r w:rsidRPr="0072779A">
        <w:rPr>
          <w:bCs/>
        </w:rPr>
        <w:t xml:space="preserve"> на публичных слушаниях по обсуждению проекта изменений в Устав, да</w:t>
      </w:r>
      <w:r>
        <w:rPr>
          <w:bCs/>
        </w:rPr>
        <w:t>вать</w:t>
      </w:r>
      <w:r w:rsidRPr="0072779A">
        <w:rPr>
          <w:bCs/>
        </w:rPr>
        <w:t xml:space="preserve"> пояснения по существу поданных</w:t>
      </w:r>
      <w:r>
        <w:rPr>
          <w:bCs/>
        </w:rPr>
        <w:t xml:space="preserve"> письменных предложений.</w:t>
      </w:r>
    </w:p>
    <w:p w:rsidR="00097FD6" w:rsidRDefault="00097FD6" w:rsidP="00097FD6">
      <w:pPr>
        <w:numPr>
          <w:ilvl w:val="1"/>
          <w:numId w:val="8"/>
        </w:numPr>
        <w:ind w:left="-142" w:firstLine="567"/>
        <w:rPr>
          <w:bCs/>
        </w:rPr>
      </w:pPr>
      <w:r>
        <w:rPr>
          <w:bCs/>
        </w:rPr>
        <w:lastRenderedPageBreak/>
        <w:t>Население вправе на публичных слушаниях высказывать свое мнение по проекту изменений в Устав.</w:t>
      </w:r>
    </w:p>
    <w:p w:rsidR="00097FD6" w:rsidRPr="00854DD0" w:rsidRDefault="00097FD6" w:rsidP="00097FD6">
      <w:pPr>
        <w:autoSpaceDE w:val="0"/>
        <w:autoSpaceDN w:val="0"/>
        <w:adjustRightInd w:val="0"/>
        <w:ind w:left="-142" w:right="-143" w:firstLine="709"/>
        <w:jc w:val="both"/>
      </w:pPr>
      <w:r>
        <w:t>9</w:t>
      </w:r>
      <w:r w:rsidRPr="00854DD0">
        <w:t xml:space="preserve">. Рассмотрение и принятие Решения </w:t>
      </w:r>
      <w:r>
        <w:t xml:space="preserve">о внесении изменений и дополнений в Устав </w:t>
      </w:r>
      <w:r w:rsidRPr="00854DD0">
        <w:t>проводится на заседании муниципального совета с учетом предложений жителей муниципального образования, рассмотренных на публичных слушаниях.</w:t>
      </w:r>
    </w:p>
    <w:p w:rsidR="00097FD6" w:rsidRPr="008B2F48" w:rsidRDefault="00097FD6" w:rsidP="00097FD6">
      <w:pPr>
        <w:spacing w:line="276" w:lineRule="auto"/>
        <w:ind w:left="-142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Назначить дату проведения публичных слушаний по изменениям и дополнениям в </w:t>
      </w:r>
      <w:r w:rsidRPr="008B2F48">
        <w:rPr>
          <w:rFonts w:eastAsia="Calibri"/>
          <w:lang w:eastAsia="en-US"/>
        </w:rPr>
        <w:t xml:space="preserve">Устав  «_____» </w:t>
      </w:r>
      <w:r w:rsidRPr="008B2F48">
        <w:rPr>
          <w:rFonts w:eastAsia="Calibri"/>
          <w:lang w:eastAsia="en-US"/>
        </w:rPr>
        <w:softHyphen/>
      </w:r>
      <w:r w:rsidRPr="008B2F48">
        <w:rPr>
          <w:rFonts w:eastAsia="Calibri"/>
          <w:lang w:eastAsia="en-US"/>
        </w:rPr>
        <w:softHyphen/>
        <w:t>_______  201</w:t>
      </w:r>
      <w:r w:rsidR="00BF17F8">
        <w:rPr>
          <w:rFonts w:eastAsia="Calibri"/>
          <w:lang w:eastAsia="en-US"/>
        </w:rPr>
        <w:t>6</w:t>
      </w:r>
      <w:r w:rsidRPr="008B2F48">
        <w:rPr>
          <w:rFonts w:eastAsia="Calibri"/>
          <w:lang w:eastAsia="en-US"/>
        </w:rPr>
        <w:t xml:space="preserve">г., в 17 часов 00 минут </w:t>
      </w:r>
    </w:p>
    <w:p w:rsidR="00097FD6" w:rsidRPr="008B2F48" w:rsidRDefault="00097FD6" w:rsidP="00097FD6">
      <w:pPr>
        <w:autoSpaceDE w:val="0"/>
        <w:autoSpaceDN w:val="0"/>
        <w:adjustRightInd w:val="0"/>
        <w:ind w:left="-142" w:firstLine="709"/>
        <w:jc w:val="both"/>
      </w:pPr>
      <w:r w:rsidRPr="008B2F48">
        <w:t xml:space="preserve">Место проведения публичных слушаний – кабинет № ___ по адресу: </w:t>
      </w:r>
      <w:r>
        <w:br/>
      </w:r>
      <w:r w:rsidRPr="008B2F48">
        <w:t>п. Металлострой, ул. </w:t>
      </w:r>
      <w:proofErr w:type="gramStart"/>
      <w:r w:rsidRPr="008B2F48">
        <w:t>Центральная</w:t>
      </w:r>
      <w:proofErr w:type="gramEnd"/>
      <w:r w:rsidRPr="008B2F48">
        <w:t>, д. 22.</w:t>
      </w:r>
    </w:p>
    <w:p w:rsidR="00097FD6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Ответственное лицо за проведение публичных слушаний </w:t>
      </w:r>
      <w:r>
        <w:rPr>
          <w:rFonts w:eastAsia="Calibri"/>
          <w:lang w:eastAsia="en-US"/>
        </w:rPr>
        <w:t>в</w:t>
      </w:r>
      <w:r>
        <w:t>ременно исполняющий полномочия 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  <w:r>
        <w:t xml:space="preserve">  </w:t>
      </w: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>муниципального совета</w:t>
      </w:r>
      <w:r>
        <w:rPr>
          <w:rFonts w:eastAsia="Calibri"/>
          <w:lang w:eastAsia="en-US"/>
        </w:rPr>
        <w:t xml:space="preserve"> Махортов С.А.</w:t>
      </w:r>
    </w:p>
    <w:p w:rsidR="00097FD6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</w:t>
      </w:r>
      <w:r w:rsidRPr="00E07692">
        <w:rPr>
          <w:rFonts w:eastAsia="Calibri"/>
          <w:lang w:eastAsia="en-US"/>
        </w:rPr>
        <w:t>.</w:t>
      </w:r>
      <w:r w:rsidRPr="00E07692">
        <w:rPr>
          <w:rFonts w:eastAsia="Calibri"/>
          <w:lang w:eastAsia="en-US"/>
        </w:rPr>
        <w:tab/>
        <w:t xml:space="preserve">Председателем публичных слушаний назначить </w:t>
      </w:r>
      <w:r>
        <w:rPr>
          <w:rFonts w:eastAsia="Calibri"/>
          <w:lang w:eastAsia="en-US"/>
        </w:rPr>
        <w:t>в</w:t>
      </w:r>
      <w:r>
        <w:t>ременно исполняющего полномочия 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  <w:r>
        <w:t xml:space="preserve">  </w:t>
      </w: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>муниципального совета</w:t>
      </w:r>
      <w:r>
        <w:rPr>
          <w:rFonts w:eastAsia="Calibri"/>
          <w:lang w:eastAsia="en-US"/>
        </w:rPr>
        <w:t xml:space="preserve"> Махортова С.А.</w:t>
      </w:r>
    </w:p>
    <w:p w:rsidR="00097FD6" w:rsidRPr="00E07692" w:rsidRDefault="00097FD6" w:rsidP="00097FD6">
      <w:pPr>
        <w:ind w:left="-142" w:right="-284" w:firstLine="709"/>
        <w:jc w:val="both"/>
      </w:pPr>
      <w:r>
        <w:t>13</w:t>
      </w:r>
      <w:r w:rsidRPr="00E07692">
        <w:t xml:space="preserve">. Секретарем публичных слушаний назначить главного бухгалтера муниципального совета Еропкину И.А. </w:t>
      </w:r>
    </w:p>
    <w:p w:rsidR="00097FD6" w:rsidRPr="00E07692" w:rsidRDefault="00097FD6" w:rsidP="00097FD6">
      <w:pPr>
        <w:autoSpaceDE w:val="0"/>
        <w:autoSpaceDN w:val="0"/>
        <w:adjustRightInd w:val="0"/>
        <w:ind w:left="-142" w:right="-284" w:firstLine="709"/>
        <w:jc w:val="both"/>
      </w:pPr>
      <w:r>
        <w:t>14</w:t>
      </w:r>
      <w:r w:rsidRPr="00E07692">
        <w:t>.</w:t>
      </w:r>
      <w:r w:rsidRPr="00E07692">
        <w:tab/>
        <w:t>Результаты проведения публичных слушаний опубликовать в средствах массовой информации.</w:t>
      </w:r>
    </w:p>
    <w:p w:rsidR="00097FD6" w:rsidRPr="00E07692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5</w:t>
      </w:r>
      <w:r w:rsidRPr="00E07692">
        <w:rPr>
          <w:rFonts w:eastAsia="Calibri"/>
          <w:lang w:eastAsia="en-US"/>
        </w:rPr>
        <w:t>. Решение вступает в силу со дня, следующего за днем  его официального опубликования.</w:t>
      </w:r>
    </w:p>
    <w:p w:rsidR="00097FD6" w:rsidRPr="00E07692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Pr="00E07692">
        <w:rPr>
          <w:rFonts w:eastAsia="Calibri"/>
          <w:lang w:eastAsia="en-US"/>
        </w:rPr>
        <w:t>.  Решение опубликовать в средствах массовой информации.</w:t>
      </w:r>
    </w:p>
    <w:p w:rsidR="00097FD6" w:rsidRDefault="00097FD6" w:rsidP="00097FD6">
      <w:pPr>
        <w:ind w:left="-142" w:right="-284" w:firstLine="709"/>
        <w:jc w:val="both"/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E07692">
        <w:rPr>
          <w:rFonts w:eastAsia="Calibri"/>
          <w:lang w:eastAsia="en-US"/>
        </w:rPr>
        <w:t xml:space="preserve">. </w:t>
      </w:r>
      <w:proofErr w:type="gramStart"/>
      <w:r w:rsidRPr="00E07692">
        <w:rPr>
          <w:rFonts w:eastAsia="Calibri"/>
          <w:lang w:eastAsia="en-US"/>
        </w:rPr>
        <w:t xml:space="preserve">Контроль за исполнением данного решения возложить на </w:t>
      </w:r>
      <w:r>
        <w:rPr>
          <w:rFonts w:eastAsia="Calibri"/>
          <w:lang w:eastAsia="en-US"/>
        </w:rPr>
        <w:t xml:space="preserve">временно исполняющего полномочия </w:t>
      </w:r>
      <w:r w:rsidRPr="00E07692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>
        <w:rPr>
          <w:rFonts w:eastAsia="Calibri"/>
          <w:lang w:eastAsia="en-US"/>
        </w:rPr>
        <w:t xml:space="preserve"> </w:t>
      </w:r>
      <w:r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Махортова С.А.</w:t>
      </w:r>
      <w:proofErr w:type="gramEnd"/>
    </w:p>
    <w:p w:rsidR="00097FD6" w:rsidRDefault="00097FD6" w:rsidP="00097FD6">
      <w:pPr>
        <w:ind w:left="-142" w:right="-284" w:firstLine="709"/>
        <w:jc w:val="both"/>
      </w:pPr>
    </w:p>
    <w:p w:rsidR="00097FD6" w:rsidRDefault="00097FD6" w:rsidP="00097FD6">
      <w:pPr>
        <w:ind w:left="-142" w:right="-284" w:firstLine="709"/>
        <w:jc w:val="both"/>
      </w:pPr>
    </w:p>
    <w:p w:rsidR="00097FD6" w:rsidRDefault="00097FD6" w:rsidP="00097FD6">
      <w:pPr>
        <w:ind w:left="-142" w:right="-284" w:firstLine="709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097FD6" w:rsidRPr="00E07692" w:rsidRDefault="00097FD6" w:rsidP="00097FD6">
      <w:pPr>
        <w:ind w:left="-142" w:right="-284" w:firstLine="709"/>
        <w:jc w:val="both"/>
      </w:pPr>
      <w:r>
        <w:t>г</w:t>
      </w:r>
      <w:r w:rsidRPr="00E07692">
        <w:t>лав</w:t>
      </w:r>
      <w:r>
        <w:t>ы</w:t>
      </w:r>
      <w:r w:rsidRPr="00E07692">
        <w:t xml:space="preserve">  муниципального образования,</w:t>
      </w:r>
    </w:p>
    <w:p w:rsidR="00097FD6" w:rsidRPr="00E07692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его</w:t>
      </w:r>
      <w:r w:rsidRPr="00E07692">
        <w:rPr>
          <w:rFonts w:eastAsia="Calibri"/>
          <w:lang w:eastAsia="en-US"/>
        </w:rPr>
        <w:t xml:space="preserve"> полномочия председателя</w:t>
      </w:r>
    </w:p>
    <w:p w:rsidR="00097FD6" w:rsidRPr="00E07692" w:rsidRDefault="00097FD6" w:rsidP="00097FD6">
      <w:pPr>
        <w:ind w:left="-142" w:right="-284" w:firstLine="709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муниципального совета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  <w:t xml:space="preserve">                         </w:t>
      </w:r>
      <w:r>
        <w:rPr>
          <w:rFonts w:eastAsia="Calibri"/>
          <w:lang w:eastAsia="en-US"/>
        </w:rPr>
        <w:t xml:space="preserve">            </w:t>
      </w:r>
      <w:r w:rsidRPr="00E07692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С.А. Махортов</w:t>
      </w:r>
    </w:p>
    <w:p w:rsidR="00097FD6" w:rsidRDefault="00097FD6" w:rsidP="0000181F">
      <w:pPr>
        <w:ind w:firstLine="567"/>
        <w:jc w:val="right"/>
        <w:rPr>
          <w:rFonts w:eastAsia="Calibri"/>
          <w:lang w:eastAsia="en-US"/>
        </w:rPr>
      </w:pPr>
    </w:p>
    <w:p w:rsidR="00097FD6" w:rsidRDefault="00097FD6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BF17F8" w:rsidRDefault="00BF17F8" w:rsidP="0000181F">
      <w:pPr>
        <w:ind w:firstLine="567"/>
        <w:jc w:val="right"/>
        <w:rPr>
          <w:rFonts w:eastAsia="Calibri"/>
          <w:lang w:eastAsia="en-US"/>
        </w:rPr>
      </w:pPr>
    </w:p>
    <w:p w:rsidR="0000181F" w:rsidRPr="00E07692" w:rsidRDefault="0000181F" w:rsidP="0000181F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проект</w:t>
      </w:r>
    </w:p>
    <w:p w:rsidR="0000181F" w:rsidRPr="00E07692" w:rsidRDefault="0000181F" w:rsidP="0000181F">
      <w:pPr>
        <w:ind w:firstLine="567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00181F" w:rsidRPr="00E07692" w:rsidRDefault="0000181F" w:rsidP="0000181F">
      <w:pPr>
        <w:ind w:firstLine="567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00181F" w:rsidRPr="00E07692" w:rsidRDefault="0000181F" w:rsidP="0000181F">
      <w:pPr>
        <w:ind w:firstLine="567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00181F" w:rsidRPr="00E07692" w:rsidRDefault="0000181F" w:rsidP="0000181F">
      <w:pPr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00181F" w:rsidRPr="00596C42" w:rsidRDefault="0000181F" w:rsidP="0000181F">
      <w:pPr>
        <w:widowControl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00181F" w:rsidRPr="00E07692" w:rsidRDefault="0000181F" w:rsidP="0000181F">
      <w:pPr>
        <w:widowControl w:val="0"/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00181F" w:rsidRPr="00596C42" w:rsidRDefault="0000181F" w:rsidP="0000181F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00181F" w:rsidRPr="00E07692" w:rsidRDefault="0000181F" w:rsidP="0000181F">
      <w:pPr>
        <w:ind w:firstLine="567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00181F" w:rsidRPr="00484FE9" w:rsidRDefault="0000181F" w:rsidP="007F1C49">
      <w:pPr>
        <w:tabs>
          <w:tab w:val="left" w:pos="567"/>
        </w:tabs>
        <w:autoSpaceDE w:val="0"/>
        <w:autoSpaceDN w:val="0"/>
        <w:adjustRightInd w:val="0"/>
        <w:ind w:left="-284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</w:p>
    <w:p w:rsidR="0000181F" w:rsidRPr="00484FE9" w:rsidRDefault="0000181F" w:rsidP="007F1C49">
      <w:pPr>
        <w:tabs>
          <w:tab w:val="left" w:pos="567"/>
        </w:tabs>
        <w:autoSpaceDE w:val="0"/>
        <w:autoSpaceDN w:val="0"/>
        <w:adjustRightInd w:val="0"/>
        <w:ind w:left="-284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 xml:space="preserve">в Устав </w:t>
      </w:r>
      <w:proofErr w:type="gramStart"/>
      <w:r w:rsidRPr="00484FE9">
        <w:rPr>
          <w:rFonts w:eastAsia="Calibri"/>
          <w:b/>
          <w:i/>
          <w:sz w:val="20"/>
          <w:szCs w:val="20"/>
          <w:lang w:eastAsia="en-US"/>
        </w:rPr>
        <w:t>внутригородского</w:t>
      </w:r>
      <w:proofErr w:type="gramEnd"/>
      <w:r w:rsidRPr="00484FE9">
        <w:rPr>
          <w:rFonts w:eastAsia="Calibri"/>
          <w:b/>
          <w:i/>
          <w:sz w:val="20"/>
          <w:szCs w:val="20"/>
          <w:lang w:eastAsia="en-US"/>
        </w:rPr>
        <w:t xml:space="preserve"> муниципального  </w:t>
      </w:r>
    </w:p>
    <w:p w:rsidR="0000181F" w:rsidRPr="00484FE9" w:rsidRDefault="0000181F" w:rsidP="007F1C49">
      <w:pPr>
        <w:tabs>
          <w:tab w:val="left" w:pos="567"/>
        </w:tabs>
        <w:autoSpaceDE w:val="0"/>
        <w:autoSpaceDN w:val="0"/>
        <w:adjustRightInd w:val="0"/>
        <w:ind w:left="-284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>образования Санкт-Петербурга поселок Металлострой</w:t>
      </w:r>
    </w:p>
    <w:p w:rsidR="0000181F" w:rsidRDefault="0000181F" w:rsidP="007F1C49">
      <w:pPr>
        <w:tabs>
          <w:tab w:val="left" w:pos="567"/>
        </w:tabs>
        <w:autoSpaceDE w:val="0"/>
        <w:autoSpaceDN w:val="0"/>
        <w:adjustRightInd w:val="0"/>
        <w:ind w:left="-284" w:firstLine="426"/>
        <w:jc w:val="both"/>
        <w:rPr>
          <w:rFonts w:ascii="Arial" w:hAnsi="Arial" w:cs="Arial"/>
          <w:sz w:val="16"/>
          <w:szCs w:val="16"/>
        </w:rPr>
      </w:pPr>
    </w:p>
    <w:p w:rsidR="0000181F" w:rsidRPr="004725B9" w:rsidRDefault="0000181F" w:rsidP="007F1C49">
      <w:pPr>
        <w:pStyle w:val="ConsPlusNormal"/>
        <w:tabs>
          <w:tab w:val="left" w:pos="567"/>
        </w:tabs>
        <w:ind w:left="-284" w:right="-426" w:firstLine="426"/>
        <w:jc w:val="both"/>
        <w:rPr>
          <w:b/>
          <w:lang w:eastAsia="en-US"/>
        </w:rPr>
      </w:pPr>
      <w:proofErr w:type="gramStart"/>
      <w:r w:rsidRPr="00B921F4">
        <w:rPr>
          <w:lang w:eastAsia="en-US"/>
        </w:rPr>
        <w:t>Рассмотрев вопрос по повестке заседания, р</w:t>
      </w:r>
      <w:r w:rsidRPr="00B921F4">
        <w:t xml:space="preserve">уководствуясь </w:t>
      </w:r>
      <w:r w:rsidR="00D62813">
        <w:t xml:space="preserve">Законами </w:t>
      </w:r>
      <w:r w:rsidR="00D62813">
        <w:br/>
        <w:t>Санкт-Петербурга от</w:t>
      </w:r>
      <w:r w:rsidRPr="00B921F4">
        <w:rPr>
          <w:lang w:eastAsia="en-US"/>
        </w:rPr>
        <w:t xml:space="preserve"> </w:t>
      </w:r>
      <w:r w:rsidR="00D45DEF" w:rsidRPr="00B921F4">
        <w:t xml:space="preserve">11 ноября 2015 года N 635-123 </w:t>
      </w:r>
      <w:r w:rsidRPr="00B921F4">
        <w:t xml:space="preserve">« О внесении изменений в Закон </w:t>
      </w:r>
      <w:r w:rsidR="007F1C49">
        <w:br/>
      </w:r>
      <w:r w:rsidRPr="00B921F4">
        <w:t xml:space="preserve">Санкт-Петербурга « Об организации местного самоуправления в Санкт-Петербурге», </w:t>
      </w:r>
      <w:r w:rsidR="00DB5B60" w:rsidRPr="00B921F4">
        <w:t>от 26 ноября 2015 года</w:t>
      </w:r>
      <w:r w:rsidR="00D62813">
        <w:t xml:space="preserve"> </w:t>
      </w:r>
      <w:r w:rsidR="00DB5B60" w:rsidRPr="00B921F4">
        <w:t xml:space="preserve"> </w:t>
      </w:r>
      <w:r w:rsidR="00DB5B60" w:rsidRPr="00B921F4">
        <w:rPr>
          <w:lang w:eastAsia="en-US"/>
        </w:rPr>
        <w:t>N 718-</w:t>
      </w:r>
      <w:r w:rsidR="00DB5B60" w:rsidRPr="00B921F4">
        <w:t>143  «О внесении изменений в отдельные законы Санкт-Петербурга»,  от 25 декабря 2015 года № 871-170  «О внесении изменений в Закон Санкт-Петербурга « Об организации местного самоуправления в Санк</w:t>
      </w:r>
      <w:r w:rsidR="00D62813">
        <w:t xml:space="preserve">т-Петербурге», </w:t>
      </w:r>
      <w:r w:rsidR="00DB5B60" w:rsidRPr="00B921F4">
        <w:rPr>
          <w:lang w:eastAsia="en-US"/>
        </w:rPr>
        <w:t>от</w:t>
      </w:r>
      <w:proofErr w:type="gramEnd"/>
      <w:r w:rsidR="00DB5B60" w:rsidRPr="00B921F4">
        <w:rPr>
          <w:lang w:eastAsia="en-US"/>
        </w:rPr>
        <w:t xml:space="preserve"> </w:t>
      </w:r>
      <w:proofErr w:type="gramStart"/>
      <w:r w:rsidR="00DB5B60" w:rsidRPr="00B921F4">
        <w:t xml:space="preserve">13 апреля 2016 года N 144-22  </w:t>
      </w:r>
      <w:r w:rsidR="00D62813">
        <w:br/>
      </w:r>
      <w:r w:rsidR="00DB5B60" w:rsidRPr="00B921F4">
        <w:t>« О внесении изменений в Закон Санкт-Петербурга « Об организации местного самоуправления в Санкт-Петербурге</w:t>
      </w:r>
      <w:r w:rsidR="00DF4C39">
        <w:t>»</w:t>
      </w:r>
      <w:r w:rsidR="00DB5B60" w:rsidRPr="00B921F4">
        <w:t>,</w:t>
      </w:r>
      <w:r w:rsidR="00DF4C39">
        <w:t xml:space="preserve"> </w:t>
      </w:r>
      <w:r w:rsidR="00DF4C39">
        <w:t>от 29.10.2014 N 519-100</w:t>
      </w:r>
      <w:r w:rsidR="00DF4C39">
        <w:t xml:space="preserve"> </w:t>
      </w:r>
      <w:r w:rsidR="00DF4C39" w:rsidRPr="00B921F4">
        <w:t>«О внесении изменений в Закон Санкт-Петербурга « Об организации местного самоуправления в Санкт-Петербурге»,</w:t>
      </w:r>
      <w:r w:rsidRPr="00B921F4">
        <w:t xml:space="preserve"> </w:t>
      </w:r>
      <w:hyperlink r:id="rId9" w:history="1">
        <w:r w:rsidR="004B4BE5" w:rsidRPr="004B4BE5">
          <w:t>Закона</w:t>
        </w:r>
      </w:hyperlink>
      <w:r w:rsidR="004B4BE5" w:rsidRPr="004B4BE5">
        <w:t xml:space="preserve"> Санкт-Петербурга от 13.11.2014 N 537-102</w:t>
      </w:r>
      <w:r w:rsidR="004B4BE5" w:rsidRPr="004B4BE5">
        <w:rPr>
          <w:sz w:val="16"/>
          <w:szCs w:val="16"/>
        </w:rPr>
        <w:t xml:space="preserve"> </w:t>
      </w:r>
      <w:r w:rsidR="004B4BE5" w:rsidRPr="00B921F4">
        <w:t>«О внесении изменений в Закон Санкт-Петербурга « Об организации местного самоуправления в Санкт-Петербурге»,</w:t>
      </w:r>
      <w:r w:rsidR="004B4BE5">
        <w:t xml:space="preserve"> </w:t>
      </w:r>
      <w:r w:rsidRPr="00B921F4">
        <w:rPr>
          <w:lang w:eastAsia="en-US"/>
        </w:rPr>
        <w:t xml:space="preserve"> Федеральным законом от 29.06.2015 № 187-ФЗ</w:t>
      </w:r>
      <w:r w:rsidRPr="00B921F4">
        <w:t xml:space="preserve"> «О внесении изменений</w:t>
      </w:r>
      <w:proofErr w:type="gramEnd"/>
      <w:r w:rsidRPr="00B921F4">
        <w:t xml:space="preserve"> в Федеральный закон «Об общих принципах организации местного самоуправления в Российской Федерации»</w:t>
      </w:r>
      <w:proofErr w:type="gramStart"/>
      <w:r w:rsidRPr="00B921F4">
        <w:t xml:space="preserve"> ,</w:t>
      </w:r>
      <w:proofErr w:type="gramEnd"/>
      <w:r w:rsidR="00813012" w:rsidRPr="00B921F4">
        <w:t xml:space="preserve"> </w:t>
      </w:r>
      <w:r w:rsidR="00813012" w:rsidRPr="00B921F4">
        <w:rPr>
          <w:lang w:eastAsia="en-US"/>
        </w:rPr>
        <w:t>Федеральным законом</w:t>
      </w:r>
      <w:r w:rsidR="00813012" w:rsidRPr="00B921F4">
        <w:t xml:space="preserve"> от 03.11.2015 </w:t>
      </w:r>
      <w:hyperlink r:id="rId10" w:history="1">
        <w:r w:rsidR="00813012" w:rsidRPr="00B921F4">
          <w:t>N 303-ФЗ</w:t>
        </w:r>
      </w:hyperlink>
      <w:r w:rsidR="00813012" w:rsidRPr="00B921F4">
        <w:t xml:space="preserve"> «О внесении изменений в  отдельные законодательные акты Российской Федерации»,</w:t>
      </w:r>
      <w:r w:rsidR="00DB5B60" w:rsidRPr="00B921F4">
        <w:t xml:space="preserve"> </w:t>
      </w:r>
      <w:r w:rsidRPr="00B921F4">
        <w:t xml:space="preserve"> Законом Санкт-Петербурга </w:t>
      </w:r>
      <w:r w:rsidRPr="00DD240D">
        <w:t xml:space="preserve">от 23.09.2009 № 420-79 « Об организации местного самоуправления в </w:t>
      </w:r>
      <w:r w:rsidR="00D62813">
        <w:br/>
      </w:r>
      <w:r w:rsidRPr="00DD240D">
        <w:t xml:space="preserve">Санкт-Петербурге», Федеральным законом от 6 октября 2003 года N 131-ФЗ «Об общих принципах организации местного самоуправления в Российской Федерации», </w:t>
      </w:r>
      <w:r w:rsidRPr="00DD240D">
        <w:rPr>
          <w:lang w:eastAsia="en-US"/>
        </w:rPr>
        <w:t>муниципальный совет внутригородского муниципального образования</w:t>
      </w:r>
      <w:proofErr w:type="gramStart"/>
      <w:r w:rsidRPr="00DD240D">
        <w:rPr>
          <w:lang w:eastAsia="en-US"/>
        </w:rPr>
        <w:t xml:space="preserve"> С</w:t>
      </w:r>
      <w:proofErr w:type="gramEnd"/>
      <w:r w:rsidRPr="00DD240D">
        <w:rPr>
          <w:lang w:eastAsia="en-US"/>
        </w:rPr>
        <w:t xml:space="preserve">анкт - Петербурга поселок </w:t>
      </w:r>
      <w:r w:rsidRPr="004725B9">
        <w:rPr>
          <w:lang w:eastAsia="en-US"/>
        </w:rPr>
        <w:t xml:space="preserve">Металлострой </w:t>
      </w:r>
      <w:r>
        <w:rPr>
          <w:lang w:eastAsia="en-US"/>
        </w:rPr>
        <w:t xml:space="preserve">пятого </w:t>
      </w:r>
      <w:r w:rsidRPr="004725B9">
        <w:rPr>
          <w:lang w:eastAsia="en-US"/>
        </w:rPr>
        <w:t>созыва</w:t>
      </w:r>
    </w:p>
    <w:p w:rsidR="0000181F" w:rsidRPr="00596C42" w:rsidRDefault="0000181F" w:rsidP="007F1C49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bCs/>
          <w:sz w:val="16"/>
          <w:szCs w:val="16"/>
          <w:lang w:eastAsia="en-US"/>
        </w:rPr>
      </w:pPr>
    </w:p>
    <w:p w:rsidR="0000181F" w:rsidRPr="004725B9" w:rsidRDefault="0000181F" w:rsidP="007F1C49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lang w:eastAsia="en-US"/>
        </w:rPr>
      </w:pPr>
      <w:r w:rsidRPr="004725B9">
        <w:rPr>
          <w:bCs/>
          <w:lang w:eastAsia="en-US"/>
        </w:rPr>
        <w:t>Решил:</w:t>
      </w:r>
    </w:p>
    <w:p w:rsidR="0000181F" w:rsidRPr="00596C42" w:rsidRDefault="0000181F" w:rsidP="007F1C49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sz w:val="16"/>
          <w:szCs w:val="16"/>
          <w:lang w:eastAsia="en-US"/>
        </w:rPr>
      </w:pPr>
    </w:p>
    <w:p w:rsidR="0000181F" w:rsidRDefault="0000181F" w:rsidP="007F1C49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bCs/>
          <w:lang w:eastAsia="en-US"/>
        </w:rPr>
      </w:pPr>
      <w:r w:rsidRPr="004725B9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</w:t>
      </w:r>
      <w:r>
        <w:rPr>
          <w:bCs/>
          <w:lang w:eastAsia="en-US"/>
        </w:rPr>
        <w:t xml:space="preserve"> </w:t>
      </w:r>
      <w:r w:rsidRPr="004725B9">
        <w:rPr>
          <w:bCs/>
          <w:lang w:eastAsia="en-US"/>
        </w:rPr>
        <w:t>- Устав):</w:t>
      </w:r>
    </w:p>
    <w:p w:rsidR="0000181F" w:rsidRPr="00484FE9" w:rsidRDefault="0000181F" w:rsidP="007F1C49">
      <w:pPr>
        <w:pStyle w:val="ConsPlusNormal"/>
        <w:tabs>
          <w:tab w:val="left" w:pos="567"/>
          <w:tab w:val="left" w:pos="851"/>
        </w:tabs>
        <w:ind w:left="-284" w:right="-426" w:firstLine="426"/>
        <w:jc w:val="both"/>
        <w:rPr>
          <w:sz w:val="16"/>
          <w:szCs w:val="16"/>
        </w:rPr>
      </w:pPr>
    </w:p>
    <w:p w:rsidR="00E158A9" w:rsidRPr="00E158A9" w:rsidRDefault="00E158A9" w:rsidP="007F1C4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-284" w:right="-426" w:firstLine="426"/>
        <w:jc w:val="both"/>
      </w:pPr>
      <w:r>
        <w:rPr>
          <w:bCs/>
          <w:lang w:eastAsia="en-US"/>
        </w:rPr>
        <w:t>Подпункт</w:t>
      </w:r>
      <w:r w:rsidRPr="00342FC7">
        <w:t>17</w:t>
      </w:r>
      <w:r w:rsidRPr="00342FC7">
        <w:rPr>
          <w:bCs/>
          <w:lang w:eastAsia="en-US"/>
        </w:rPr>
        <w:t xml:space="preserve"> </w:t>
      </w:r>
      <w:r>
        <w:rPr>
          <w:bCs/>
          <w:lang w:eastAsia="en-US"/>
        </w:rPr>
        <w:t>пункта 1 статьи 5 Устава исключить.</w:t>
      </w:r>
    </w:p>
    <w:p w:rsidR="00E158A9" w:rsidRDefault="00E158A9" w:rsidP="007F1C4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-284" w:right="-426" w:firstLine="426"/>
        <w:jc w:val="both"/>
      </w:pPr>
      <w:proofErr w:type="gramStart"/>
      <w:r w:rsidRPr="00E158A9">
        <w:rPr>
          <w:bCs/>
          <w:lang w:eastAsia="en-US"/>
        </w:rPr>
        <w:t>Абзац третий подпункта 20 пункта 1 статьи 5 Устава слова «</w:t>
      </w:r>
      <w:r w:rsidRPr="0077161E">
        <w:t xml:space="preserve"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 заменить на слова «безработных граждан в возрасте от 18 до 20 лет, имеющих среднее профессиональное </w:t>
      </w:r>
      <w:r>
        <w:t>образование и ищущих работу впервые</w:t>
      </w:r>
      <w:r w:rsidR="005940A1">
        <w:t>;</w:t>
      </w:r>
      <w:r>
        <w:t>».</w:t>
      </w:r>
      <w:r w:rsidR="005449D8">
        <w:t xml:space="preserve">    </w:t>
      </w:r>
      <w:proofErr w:type="gramEnd"/>
    </w:p>
    <w:p w:rsidR="005940A1" w:rsidRDefault="005940A1" w:rsidP="007F1C4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-284" w:right="-426" w:firstLine="426"/>
        <w:jc w:val="both"/>
      </w:pPr>
      <w:r>
        <w:rPr>
          <w:bCs/>
          <w:lang w:eastAsia="en-US"/>
        </w:rPr>
        <w:t>П</w:t>
      </w:r>
      <w:r w:rsidR="005449D8">
        <w:rPr>
          <w:bCs/>
          <w:lang w:eastAsia="en-US"/>
        </w:rPr>
        <w:t>одпункт</w:t>
      </w:r>
      <w:r w:rsidR="00AD528F">
        <w:rPr>
          <w:bCs/>
          <w:lang w:eastAsia="en-US"/>
        </w:rPr>
        <w:t xml:space="preserve"> </w:t>
      </w:r>
      <w:r w:rsidR="005449D8">
        <w:rPr>
          <w:bCs/>
          <w:lang w:eastAsia="en-US"/>
        </w:rPr>
        <w:t>40</w:t>
      </w:r>
      <w:r w:rsidR="005449D8" w:rsidRPr="00342FC7">
        <w:rPr>
          <w:bCs/>
          <w:lang w:eastAsia="en-US"/>
        </w:rPr>
        <w:t xml:space="preserve"> </w:t>
      </w:r>
      <w:r w:rsidR="005449D8">
        <w:rPr>
          <w:bCs/>
          <w:lang w:eastAsia="en-US"/>
        </w:rPr>
        <w:t>пункта 1 статьи 5 Устава</w:t>
      </w:r>
      <w:r w:rsidR="005449D8">
        <w:t xml:space="preserve">  </w:t>
      </w:r>
      <w:r>
        <w:t xml:space="preserve">изложить в следующей редакции: </w:t>
      </w:r>
    </w:p>
    <w:p w:rsidR="005940A1" w:rsidRDefault="005940A1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>«40)  оказание в порядке и формах, установленных законом Санкт-Петербурга, поддержки гражданам и их объединениям, участвующим в охране общественного порядка на территории муниципального образования</w:t>
      </w:r>
      <w:proofErr w:type="gramStart"/>
      <w:r>
        <w:t>;»</w:t>
      </w:r>
      <w:proofErr w:type="gramEnd"/>
      <w:r>
        <w:t xml:space="preserve"> ;</w:t>
      </w:r>
    </w:p>
    <w:p w:rsidR="001F43FF" w:rsidRDefault="00AD528F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>В пункте 1 статьи 13 Устава после слов «местного самоуправления»</w:t>
      </w:r>
      <w:r w:rsidR="007F1C49">
        <w:t xml:space="preserve"> дополни</w:t>
      </w:r>
      <w:r>
        <w:t>ть словами «</w:t>
      </w:r>
      <w:proofErr w:type="gramStart"/>
      <w:r w:rsidR="001F43FF">
        <w:t>,</w:t>
      </w:r>
      <w:r w:rsidR="001F43FF">
        <w:t>о</w:t>
      </w:r>
      <w:proofErr w:type="gramEnd"/>
      <w:r w:rsidR="001F43FF">
        <w:t>существления территориального общественного самоуправления на части территории муниципального образования</w:t>
      </w:r>
      <w:r w:rsidR="001F43FF">
        <w:t>»;</w:t>
      </w:r>
    </w:p>
    <w:p w:rsidR="00AD528F" w:rsidRDefault="001F43FF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 xml:space="preserve">Пункт 2 </w:t>
      </w:r>
      <w:r>
        <w:t>статьи 13 Устава</w:t>
      </w:r>
      <w:r>
        <w:t xml:space="preserve"> дополнить абзацем следующего содержания:</w:t>
      </w:r>
    </w:p>
    <w:p w:rsidR="001F43FF" w:rsidRDefault="001F43FF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>«</w:t>
      </w: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</w:t>
      </w:r>
      <w:proofErr w:type="gramStart"/>
      <w:r>
        <w:t>.</w:t>
      </w:r>
      <w:r>
        <w:t>»</w:t>
      </w:r>
      <w:proofErr w:type="gramEnd"/>
    </w:p>
    <w:p w:rsidR="001F43FF" w:rsidRDefault="001F43FF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 xml:space="preserve">Пункт </w:t>
      </w:r>
      <w:r>
        <w:t>9</w:t>
      </w:r>
      <w:r>
        <w:t xml:space="preserve"> статьи 13 Устава</w:t>
      </w:r>
      <w:r>
        <w:t xml:space="preserve"> после слов «</w:t>
      </w:r>
      <w:r w:rsidR="00D62813">
        <w:t>муниципального совета</w:t>
      </w:r>
      <w:r>
        <w:t xml:space="preserve">» дополнить словами </w:t>
      </w:r>
      <w:r w:rsidR="00D62813">
        <w:br/>
      </w:r>
      <w:r>
        <w:t xml:space="preserve">«, </w:t>
      </w:r>
      <w:r>
        <w:t>уставом территориального общественного самоуправления</w:t>
      </w:r>
      <w:r>
        <w:t>»</w:t>
      </w:r>
    </w:p>
    <w:p w:rsidR="00DF4C39" w:rsidRDefault="001F43FF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 xml:space="preserve">Пункт </w:t>
      </w:r>
      <w:r>
        <w:t>10</w:t>
      </w:r>
      <w:r>
        <w:t xml:space="preserve"> статьи 13 Устава</w:t>
      </w:r>
      <w:r>
        <w:t xml:space="preserve"> дополнить </w:t>
      </w:r>
      <w:r>
        <w:t>абзацем следующего содержания</w:t>
      </w:r>
      <w:r w:rsidR="00DF4C39">
        <w:t>: «</w:t>
      </w:r>
      <w:r w:rsidR="00DF4C39">
        <w:t xml:space="preserve">Собрание граждан, проводимое по вопросам, связанным с осуществлением территориального </w:t>
      </w:r>
      <w:r w:rsidR="00DF4C39">
        <w:lastRenderedPageBreak/>
        <w:t>общественного самоуправления, принимает решения по вопросам, отнесенным к его компетенции уставом территориального общественного самоуправления</w:t>
      </w:r>
      <w:proofErr w:type="gramStart"/>
      <w:r w:rsidR="00DF4C39">
        <w:t>.</w:t>
      </w:r>
      <w:r w:rsidR="00DF4C39">
        <w:t>»</w:t>
      </w:r>
      <w:proofErr w:type="gramEnd"/>
    </w:p>
    <w:p w:rsidR="001F43FF" w:rsidRDefault="007D6010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>Пункт 1 статьи 1</w:t>
      </w:r>
      <w:r>
        <w:t>4</w:t>
      </w:r>
      <w:r>
        <w:t xml:space="preserve"> Устава</w:t>
      </w:r>
      <w:r>
        <w:t xml:space="preserve"> после слов «</w:t>
      </w:r>
      <w:r w:rsidR="00385626">
        <w:t>муниципального образования</w:t>
      </w:r>
      <w:proofErr w:type="gramStart"/>
      <w:r>
        <w:t>,»</w:t>
      </w:r>
      <w:proofErr w:type="gramEnd"/>
      <w:r>
        <w:t xml:space="preserve"> дополнить словами: «</w:t>
      </w:r>
      <w:r>
        <w:t>уставом территориального общественного самоуправления</w:t>
      </w:r>
      <w:r>
        <w:t>»;</w:t>
      </w:r>
    </w:p>
    <w:p w:rsidR="007D6010" w:rsidRDefault="007D6010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 xml:space="preserve">Пункт </w:t>
      </w:r>
      <w:r>
        <w:t>2</w:t>
      </w:r>
      <w:r>
        <w:t xml:space="preserve"> статьи 14 Устава после слов «</w:t>
      </w:r>
      <w:r w:rsidR="00385626">
        <w:t xml:space="preserve">муниципального </w:t>
      </w:r>
      <w:r>
        <w:t xml:space="preserve">совета» </w:t>
      </w:r>
      <w:r>
        <w:t>дополнить словами</w:t>
      </w:r>
      <w:proofErr w:type="gramStart"/>
      <w:r>
        <w:t xml:space="preserve">: </w:t>
      </w:r>
      <w:r w:rsidR="00385626">
        <w:br/>
      </w:r>
      <w:r>
        <w:t>«</w:t>
      </w:r>
      <w:r>
        <w:t xml:space="preserve">, </w:t>
      </w:r>
      <w:proofErr w:type="gramEnd"/>
      <w:r>
        <w:t>уставом территориального общественного самоуправления»;</w:t>
      </w:r>
    </w:p>
    <w:p w:rsidR="00572EB1" w:rsidRDefault="00572EB1" w:rsidP="007F1C4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-284" w:right="-426" w:firstLine="426"/>
        <w:jc w:val="both"/>
      </w:pPr>
      <w:r w:rsidRPr="00572EB1">
        <w:rPr>
          <w:bCs/>
          <w:lang w:eastAsia="en-US"/>
        </w:rPr>
        <w:t xml:space="preserve">Пункт 4 </w:t>
      </w:r>
      <w:r>
        <w:t>Статьи</w:t>
      </w:r>
      <w:r w:rsidRPr="00FD368C">
        <w:t xml:space="preserve"> 15</w:t>
      </w:r>
      <w:r>
        <w:t xml:space="preserve"> Устава изложить в следующей редакции:</w:t>
      </w:r>
    </w:p>
    <w:p w:rsidR="00572EB1" w:rsidRDefault="00572EB1" w:rsidP="007F1C49">
      <w:pPr>
        <w:pStyle w:val="a3"/>
        <w:tabs>
          <w:tab w:val="left" w:pos="567"/>
          <w:tab w:val="left" w:pos="851"/>
        </w:tabs>
        <w:ind w:left="-284" w:right="-426" w:firstLine="426"/>
        <w:jc w:val="both"/>
      </w:pPr>
      <w:r>
        <w:t xml:space="preserve"> «4. Порядок назначения и проведения опроса граждан, а также порядок опубликования его результатов определяются настоящим Уставом  </w:t>
      </w:r>
      <w:proofErr w:type="gramStart"/>
      <w:r>
        <w:t>и(</w:t>
      </w:r>
      <w:proofErr w:type="gramEnd"/>
      <w:r>
        <w:t>или) решениями муниципального совета муниципального образования в соответствии с Законом Санкт-Петербурга от 23 сентября 2009 года N 420-79  «Об организации местного самоуправления в Санкт-Петербурге.»</w:t>
      </w:r>
      <w:r w:rsidR="009339FA">
        <w:t>;</w:t>
      </w:r>
      <w:r>
        <w:t xml:space="preserve"> </w:t>
      </w:r>
    </w:p>
    <w:p w:rsidR="006C7CC8" w:rsidRDefault="006C7CC8" w:rsidP="007F1C49">
      <w:pPr>
        <w:pStyle w:val="ConsPlusNormal"/>
        <w:numPr>
          <w:ilvl w:val="0"/>
          <w:numId w:val="1"/>
        </w:numPr>
        <w:tabs>
          <w:tab w:val="left" w:pos="567"/>
        </w:tabs>
        <w:ind w:left="-284" w:right="-426" w:firstLine="426"/>
        <w:jc w:val="both"/>
      </w:pPr>
      <w:r>
        <w:t xml:space="preserve"> Статью 16 Устава изложить в следующей редакции: </w:t>
      </w:r>
    </w:p>
    <w:p w:rsidR="006C7CC8" w:rsidRDefault="006C7CC8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>«</w:t>
      </w:r>
      <w:r>
        <w:t xml:space="preserve">Статья </w:t>
      </w:r>
      <w:r>
        <w:t>16</w:t>
      </w:r>
      <w:r>
        <w:t>. Обращения граждан в органы местного самоуправления</w:t>
      </w:r>
    </w:p>
    <w:p w:rsidR="006C7CC8" w:rsidRPr="004B4BE5" w:rsidRDefault="006C7CC8" w:rsidP="007F1C49">
      <w:pPr>
        <w:pStyle w:val="ConsPlusNormal"/>
        <w:tabs>
          <w:tab w:val="left" w:pos="567"/>
        </w:tabs>
        <w:ind w:left="-284" w:right="-426" w:firstLine="426"/>
        <w:jc w:val="both"/>
        <w:rPr>
          <w:sz w:val="16"/>
          <w:szCs w:val="16"/>
        </w:rPr>
      </w:pPr>
    </w:p>
    <w:p w:rsidR="006C7CC8" w:rsidRDefault="006C7CC8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6C7CC8" w:rsidRDefault="006C7CC8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11" w:history="1">
        <w:r w:rsidRPr="006C7CC8"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6C7CC8" w:rsidRDefault="006C7CC8" w:rsidP="007F1C49">
      <w:pPr>
        <w:pStyle w:val="ConsPlusNormal"/>
        <w:tabs>
          <w:tab w:val="left" w:pos="567"/>
        </w:tabs>
        <w:ind w:left="-284" w:right="-426" w:firstLine="426"/>
        <w:jc w:val="both"/>
      </w:pPr>
      <w: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>
        <w:t>."</w:t>
      </w:r>
      <w:proofErr w:type="gramEnd"/>
    </w:p>
    <w:p w:rsidR="00E158A9" w:rsidRDefault="006C7CC8" w:rsidP="007F1C49">
      <w:pPr>
        <w:tabs>
          <w:tab w:val="left" w:pos="567"/>
        </w:tabs>
        <w:autoSpaceDE w:val="0"/>
        <w:autoSpaceDN w:val="0"/>
        <w:adjustRightInd w:val="0"/>
        <w:ind w:left="-284" w:right="-426" w:firstLine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12. </w:t>
      </w:r>
      <w:r w:rsidR="00E158A9">
        <w:rPr>
          <w:bCs/>
          <w:lang w:eastAsia="en-US"/>
        </w:rPr>
        <w:t>Подпункт 11 пункта 12 статьи 30 Устава изложить в следующей редакции:</w:t>
      </w:r>
    </w:p>
    <w:p w:rsidR="004B4BE5" w:rsidRDefault="00E158A9" w:rsidP="007F1C49">
      <w:pPr>
        <w:pStyle w:val="ConsPlusNormal"/>
        <w:tabs>
          <w:tab w:val="left" w:pos="567"/>
          <w:tab w:val="left" w:pos="851"/>
        </w:tabs>
        <w:ind w:left="-284" w:right="-426" w:firstLine="426"/>
        <w:jc w:val="both"/>
      </w:pPr>
      <w:proofErr w:type="gramStart"/>
      <w:r>
        <w:rPr>
          <w:bCs/>
          <w:lang w:eastAsia="en-US"/>
        </w:rPr>
        <w:t xml:space="preserve">«11) </w:t>
      </w:r>
      <w: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3C0FD2">
          <w:t>законом</w:t>
        </w:r>
      </w:hyperlink>
      <w:r w:rsidRPr="003C0FD2">
        <w:t xml:space="preserve"> от 25 декабря 2008 года </w:t>
      </w:r>
      <w:r w:rsidR="007F1C49">
        <w:br/>
      </w:r>
      <w:r w:rsidRPr="003C0FD2">
        <w:t xml:space="preserve">N 273-ФЗ "О противодействии коррупции", Федеральным </w:t>
      </w:r>
      <w:hyperlink r:id="rId13" w:history="1">
        <w:r w:rsidRPr="003C0FD2">
          <w:t>законом</w:t>
        </w:r>
      </w:hyperlink>
      <w:r w:rsidRPr="003C0FD2">
        <w:t xml:space="preserve"> от 3 декабря 2012 года </w:t>
      </w:r>
      <w:r w:rsidR="00DB5B60">
        <w:br/>
      </w:r>
      <w:r w:rsidRPr="003C0FD2">
        <w:t>N 230-ФЗ "О контроле за соответствием расходов лиц, замещающих государственные должности, и иных</w:t>
      </w:r>
      <w:proofErr w:type="gramEnd"/>
      <w:r w:rsidRPr="003C0FD2">
        <w:t xml:space="preserve"> лиц их доходам", Федеральным </w:t>
      </w:r>
      <w:hyperlink r:id="rId14" w:history="1">
        <w:r w:rsidRPr="003C0FD2">
          <w:t>законом</w:t>
        </w:r>
      </w:hyperlink>
      <w:r w:rsidRPr="003C0FD2">
        <w:t xml:space="preserve"> </w:t>
      </w:r>
      <w: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4B4BE5">
        <w:t>ми финансовыми инструментами</w:t>
      </w:r>
      <w:proofErr w:type="gramStart"/>
      <w:r w:rsidR="004B4BE5">
        <w:t>."»;</w:t>
      </w:r>
      <w:proofErr w:type="gramEnd"/>
    </w:p>
    <w:p w:rsidR="00DB5B60" w:rsidRDefault="00DB5B60" w:rsidP="007F1C49">
      <w:pPr>
        <w:pStyle w:val="ConsPlusNormal"/>
        <w:numPr>
          <w:ilvl w:val="0"/>
          <w:numId w:val="11"/>
        </w:numPr>
        <w:tabs>
          <w:tab w:val="left" w:pos="567"/>
          <w:tab w:val="left" w:pos="851"/>
        </w:tabs>
        <w:ind w:left="-284" w:right="-426" w:firstLine="426"/>
        <w:jc w:val="both"/>
      </w:pPr>
      <w:r>
        <w:tab/>
      </w:r>
      <w:r w:rsidR="004B4BE5">
        <w:t>П</w:t>
      </w:r>
      <w:r w:rsidRPr="004507A7">
        <w:rPr>
          <w:bCs/>
          <w:lang w:eastAsia="en-US"/>
        </w:rPr>
        <w:t xml:space="preserve">ункт 1 статьи 5 Устава слова </w:t>
      </w:r>
      <w:r>
        <w:t xml:space="preserve"> дополнить подпунктом 54 следующего содержания:</w:t>
      </w:r>
    </w:p>
    <w:p w:rsidR="00DB5B60" w:rsidRDefault="00DB5B60" w:rsidP="007F1C49">
      <w:pPr>
        <w:pStyle w:val="ConsPlusNormal"/>
        <w:tabs>
          <w:tab w:val="left" w:pos="567"/>
        </w:tabs>
        <w:ind w:left="-284" w:right="-426" w:firstLine="426"/>
        <w:jc w:val="both"/>
      </w:pPr>
      <w:proofErr w:type="gramStart"/>
      <w:r>
        <w:t xml:space="preserve">"54) размещение информации о кадровом обеспечении органа местного самоуправления в соответствии с Федеральным </w:t>
      </w:r>
      <w:hyperlink r:id="rId15" w:history="1">
        <w:r w:rsidRPr="007F1C49">
          <w:t>законом</w:t>
        </w:r>
      </w:hyperlink>
      <w:r w:rsidRPr="007F1C49">
        <w:t xml:space="preserve"> </w:t>
      </w:r>
      <w:r>
        <w:t>"Об обеспечении доступа к информации о деятельности государственных органов и органов местного самоуправления" на официальном сайте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Федерации, и на официальном сайте органа местного самоуправления.".</w:t>
      </w:r>
      <w:proofErr w:type="gramEnd"/>
    </w:p>
    <w:p w:rsidR="0000181F" w:rsidRPr="004725B9" w:rsidRDefault="004B4BE5" w:rsidP="007F1C49">
      <w:pPr>
        <w:tabs>
          <w:tab w:val="left" w:pos="567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lang w:eastAsia="en-US"/>
        </w:rPr>
      </w:pPr>
      <w:r>
        <w:rPr>
          <w:bCs/>
          <w:lang w:eastAsia="en-US"/>
        </w:rPr>
        <w:t>14</w:t>
      </w:r>
      <w:r w:rsidR="00E158A9">
        <w:rPr>
          <w:bCs/>
          <w:lang w:eastAsia="en-US"/>
        </w:rPr>
        <w:t>.</w:t>
      </w:r>
      <w:r>
        <w:rPr>
          <w:bCs/>
          <w:lang w:eastAsia="en-US"/>
        </w:rPr>
        <w:t xml:space="preserve"> </w:t>
      </w:r>
      <w:r w:rsidR="0000181F" w:rsidRPr="004725B9">
        <w:rPr>
          <w:lang w:eastAsia="en-US"/>
        </w:rPr>
        <w:t xml:space="preserve">Поручить </w:t>
      </w:r>
      <w:r w:rsidR="0000181F">
        <w:rPr>
          <w:rFonts w:eastAsia="Calibri"/>
          <w:lang w:eastAsia="en-US"/>
        </w:rPr>
        <w:t xml:space="preserve">временно исполняющему полномочия </w:t>
      </w:r>
      <w:r w:rsidR="0000181F" w:rsidRPr="00E07692">
        <w:rPr>
          <w:rFonts w:eastAsia="Calibri"/>
          <w:lang w:eastAsia="en-US"/>
        </w:rPr>
        <w:t>глав</w:t>
      </w:r>
      <w:r w:rsidR="0000181F">
        <w:rPr>
          <w:rFonts w:eastAsia="Calibri"/>
          <w:lang w:eastAsia="en-US"/>
        </w:rPr>
        <w:t>ы</w:t>
      </w:r>
      <w:r w:rsidR="0000181F"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 w:rsidR="0000181F">
        <w:rPr>
          <w:rFonts w:eastAsia="Calibri"/>
          <w:lang w:eastAsia="en-US"/>
        </w:rPr>
        <w:t xml:space="preserve"> Махортову С.А. </w:t>
      </w:r>
      <w:r w:rsidR="0000181F" w:rsidRPr="004725B9">
        <w:rPr>
          <w:lang w:eastAsia="en-US"/>
        </w:rPr>
        <w:t xml:space="preserve"> зарегистрировать принятые изменения и дополнения в Устав.</w:t>
      </w:r>
    </w:p>
    <w:p w:rsidR="0000181F" w:rsidRDefault="004B4BE5" w:rsidP="007F1C49">
      <w:pPr>
        <w:tabs>
          <w:tab w:val="left" w:pos="567"/>
          <w:tab w:val="left" w:pos="851"/>
        </w:tabs>
        <w:ind w:left="-284" w:right="-426" w:firstLine="426"/>
        <w:jc w:val="both"/>
        <w:rPr>
          <w:lang w:eastAsia="en-US"/>
        </w:rPr>
      </w:pPr>
      <w:r>
        <w:t xml:space="preserve">15. </w:t>
      </w:r>
      <w:r w:rsidR="0000181F" w:rsidRPr="004725B9">
        <w:rPr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00181F" w:rsidRPr="004725B9" w:rsidRDefault="0000181F" w:rsidP="007F1C49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ind w:left="-284" w:right="-426" w:firstLine="426"/>
        <w:jc w:val="both"/>
        <w:rPr>
          <w:lang w:eastAsia="en-US"/>
        </w:rPr>
      </w:pPr>
      <w:r w:rsidRPr="004725B9">
        <w:rPr>
          <w:lang w:eastAsia="en-US"/>
        </w:rPr>
        <w:t xml:space="preserve">Решение опубликовать в </w:t>
      </w:r>
      <w:r>
        <w:rPr>
          <w:lang w:eastAsia="en-US"/>
        </w:rPr>
        <w:t>официальном средстве массовой информации муниципального образования</w:t>
      </w:r>
      <w:r w:rsidRPr="004725B9">
        <w:rPr>
          <w:lang w:eastAsia="en-US"/>
        </w:rPr>
        <w:t>.</w:t>
      </w:r>
    </w:p>
    <w:p w:rsidR="0000181F" w:rsidRDefault="0000181F" w:rsidP="007F1C49">
      <w:pPr>
        <w:pStyle w:val="a3"/>
        <w:numPr>
          <w:ilvl w:val="0"/>
          <w:numId w:val="13"/>
        </w:numPr>
        <w:tabs>
          <w:tab w:val="left" w:pos="567"/>
          <w:tab w:val="left" w:pos="851"/>
        </w:tabs>
        <w:ind w:left="-284" w:right="-426" w:firstLine="426"/>
        <w:jc w:val="both"/>
      </w:pPr>
      <w:proofErr w:type="gramStart"/>
      <w:r w:rsidRPr="004725B9">
        <w:rPr>
          <w:lang w:eastAsia="en-US"/>
        </w:rPr>
        <w:t xml:space="preserve">Контроль за исполнением данного решения возложить на </w:t>
      </w:r>
      <w:r w:rsidRPr="004B4BE5">
        <w:rPr>
          <w:rFonts w:eastAsia="Calibri"/>
          <w:lang w:eastAsia="en-US"/>
        </w:rPr>
        <w:t>временно исполняющего полномочия главы муниципального образования, исполняющего полномочия председателя муниципального совета  Махортова С.А.</w:t>
      </w:r>
      <w:proofErr w:type="gramEnd"/>
    </w:p>
    <w:p w:rsidR="0000181F" w:rsidRDefault="0000181F" w:rsidP="007F1C49">
      <w:pPr>
        <w:pStyle w:val="a3"/>
        <w:tabs>
          <w:tab w:val="left" w:pos="567"/>
          <w:tab w:val="left" w:pos="851"/>
        </w:tabs>
        <w:ind w:left="-284" w:right="-426" w:firstLine="426"/>
        <w:jc w:val="both"/>
        <w:rPr>
          <w:rFonts w:eastAsia="Calibri"/>
          <w:lang w:eastAsia="en-US"/>
        </w:rPr>
      </w:pPr>
    </w:p>
    <w:p w:rsidR="0000181F" w:rsidRDefault="0000181F" w:rsidP="007F1C49">
      <w:pPr>
        <w:pStyle w:val="a3"/>
        <w:tabs>
          <w:tab w:val="left" w:pos="567"/>
        </w:tabs>
        <w:ind w:left="-284" w:right="-284"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C51CB">
        <w:rPr>
          <w:rFonts w:eastAsia="Calibri"/>
          <w:lang w:eastAsia="en-US"/>
        </w:rPr>
        <w:t xml:space="preserve">ременно </w:t>
      </w:r>
      <w:proofErr w:type="gramStart"/>
      <w:r w:rsidRPr="007C51CB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Pr="007C51CB">
        <w:rPr>
          <w:rFonts w:eastAsia="Calibri"/>
          <w:lang w:eastAsia="en-US"/>
        </w:rPr>
        <w:t xml:space="preserve"> полномочия </w:t>
      </w:r>
    </w:p>
    <w:p w:rsidR="0000181F" w:rsidRDefault="0000181F" w:rsidP="007F1C49">
      <w:pPr>
        <w:pStyle w:val="a3"/>
        <w:tabs>
          <w:tab w:val="left" w:pos="567"/>
        </w:tabs>
        <w:ind w:left="-284" w:right="-284" w:firstLine="426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 xml:space="preserve">главы муниципального образования, </w:t>
      </w:r>
    </w:p>
    <w:p w:rsidR="0000181F" w:rsidRDefault="0000181F" w:rsidP="007F1C49">
      <w:pPr>
        <w:pStyle w:val="a3"/>
        <w:tabs>
          <w:tab w:val="left" w:pos="567"/>
        </w:tabs>
        <w:ind w:left="-284" w:right="-284" w:firstLine="426"/>
        <w:jc w:val="both"/>
        <w:rPr>
          <w:rFonts w:eastAsia="Calibri"/>
          <w:lang w:eastAsia="en-US"/>
        </w:rPr>
      </w:pPr>
      <w:r w:rsidRPr="007C51CB">
        <w:rPr>
          <w:rFonts w:eastAsia="Calibri"/>
          <w:lang w:eastAsia="en-US"/>
        </w:rPr>
        <w:t>исполняющего полномочия председателя</w:t>
      </w:r>
    </w:p>
    <w:p w:rsidR="0000181F" w:rsidRDefault="0000181F" w:rsidP="007F1C49">
      <w:pPr>
        <w:pStyle w:val="a3"/>
        <w:tabs>
          <w:tab w:val="left" w:pos="567"/>
        </w:tabs>
        <w:ind w:left="-284" w:right="-284" w:firstLine="426"/>
        <w:jc w:val="both"/>
      </w:pP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                                 </w:t>
      </w:r>
      <w:r w:rsidR="00484FE9">
        <w:rPr>
          <w:rFonts w:eastAsia="Calibri"/>
          <w:lang w:eastAsia="en-US"/>
        </w:rPr>
        <w:t xml:space="preserve">                           </w:t>
      </w:r>
      <w:r>
        <w:rPr>
          <w:rFonts w:eastAsia="Calibri"/>
          <w:lang w:eastAsia="en-US"/>
        </w:rPr>
        <w:t xml:space="preserve"> </w:t>
      </w:r>
      <w:r w:rsidRPr="007C51CB">
        <w:rPr>
          <w:rFonts w:eastAsia="Calibri"/>
          <w:lang w:eastAsia="en-US"/>
        </w:rPr>
        <w:t xml:space="preserve">С.А. Махортов </w:t>
      </w:r>
    </w:p>
    <w:p w:rsidR="007745F7" w:rsidRDefault="007745F7" w:rsidP="0000181F">
      <w:bookmarkStart w:id="0" w:name="_GoBack"/>
      <w:bookmarkEnd w:id="0"/>
    </w:p>
    <w:sectPr w:rsidR="007745F7" w:rsidSect="00DD240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3EB"/>
    <w:multiLevelType w:val="hybridMultilevel"/>
    <w:tmpl w:val="E528BF0E"/>
    <w:lvl w:ilvl="0" w:tplc="EAAC50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DC273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717B8"/>
    <w:multiLevelType w:val="hybridMultilevel"/>
    <w:tmpl w:val="CBFE555C"/>
    <w:lvl w:ilvl="0" w:tplc="F1E6C75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F45B11"/>
    <w:multiLevelType w:val="hybridMultilevel"/>
    <w:tmpl w:val="B978B2A2"/>
    <w:lvl w:ilvl="0" w:tplc="330CC8A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F63572"/>
    <w:multiLevelType w:val="hybridMultilevel"/>
    <w:tmpl w:val="7F461ECE"/>
    <w:lvl w:ilvl="0" w:tplc="DE5CF7F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22324D"/>
    <w:multiLevelType w:val="hybridMultilevel"/>
    <w:tmpl w:val="B73C3138"/>
    <w:lvl w:ilvl="0" w:tplc="3FA4D304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756BFD"/>
    <w:multiLevelType w:val="hybridMultilevel"/>
    <w:tmpl w:val="34DEAC50"/>
    <w:lvl w:ilvl="0" w:tplc="1BE8E776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DF4D4D"/>
    <w:multiLevelType w:val="hybridMultilevel"/>
    <w:tmpl w:val="694AC0D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6F1FF1"/>
    <w:multiLevelType w:val="hybridMultilevel"/>
    <w:tmpl w:val="34867380"/>
    <w:lvl w:ilvl="0" w:tplc="3842C5DC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7F6666"/>
    <w:multiLevelType w:val="hybridMultilevel"/>
    <w:tmpl w:val="7A942522"/>
    <w:lvl w:ilvl="0" w:tplc="2116C0B6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3668E0"/>
    <w:multiLevelType w:val="hybridMultilevel"/>
    <w:tmpl w:val="B1708DEC"/>
    <w:lvl w:ilvl="0" w:tplc="29AC2A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0B57CC"/>
    <w:multiLevelType w:val="hybridMultilevel"/>
    <w:tmpl w:val="992EE0BE"/>
    <w:lvl w:ilvl="0" w:tplc="F36064D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0B1179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A"/>
    <w:rsid w:val="000001AE"/>
    <w:rsid w:val="0000181F"/>
    <w:rsid w:val="00010D46"/>
    <w:rsid w:val="00011731"/>
    <w:rsid w:val="00011879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97FD6"/>
    <w:rsid w:val="000A3EBB"/>
    <w:rsid w:val="000A5AB1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7E7F"/>
    <w:rsid w:val="0014381A"/>
    <w:rsid w:val="0014386E"/>
    <w:rsid w:val="00143A64"/>
    <w:rsid w:val="00144438"/>
    <w:rsid w:val="00145031"/>
    <w:rsid w:val="00146D8C"/>
    <w:rsid w:val="0015011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468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5C8"/>
    <w:rsid w:val="001A12C9"/>
    <w:rsid w:val="001A1B6C"/>
    <w:rsid w:val="001A7117"/>
    <w:rsid w:val="001B0FAF"/>
    <w:rsid w:val="001B185A"/>
    <w:rsid w:val="001C0123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43FF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3F9"/>
    <w:rsid w:val="002A7AA1"/>
    <w:rsid w:val="002A7ECB"/>
    <w:rsid w:val="002B13BE"/>
    <w:rsid w:val="002B49FB"/>
    <w:rsid w:val="002B75B4"/>
    <w:rsid w:val="002C1428"/>
    <w:rsid w:val="002C1868"/>
    <w:rsid w:val="002C27A1"/>
    <w:rsid w:val="002C737F"/>
    <w:rsid w:val="002D2B23"/>
    <w:rsid w:val="002D4404"/>
    <w:rsid w:val="002D56BD"/>
    <w:rsid w:val="002D6F8C"/>
    <w:rsid w:val="002E0424"/>
    <w:rsid w:val="002E2724"/>
    <w:rsid w:val="002E5B66"/>
    <w:rsid w:val="002E6B81"/>
    <w:rsid w:val="002E718A"/>
    <w:rsid w:val="002F04D8"/>
    <w:rsid w:val="002F2A48"/>
    <w:rsid w:val="002F3D1F"/>
    <w:rsid w:val="002F7B0D"/>
    <w:rsid w:val="002F7DFA"/>
    <w:rsid w:val="00302293"/>
    <w:rsid w:val="00302B2F"/>
    <w:rsid w:val="00303516"/>
    <w:rsid w:val="003056E9"/>
    <w:rsid w:val="00306B1B"/>
    <w:rsid w:val="00307C96"/>
    <w:rsid w:val="00317F61"/>
    <w:rsid w:val="00322267"/>
    <w:rsid w:val="00322C05"/>
    <w:rsid w:val="003232AB"/>
    <w:rsid w:val="003334DE"/>
    <w:rsid w:val="00342FC7"/>
    <w:rsid w:val="00343239"/>
    <w:rsid w:val="003438D9"/>
    <w:rsid w:val="00344158"/>
    <w:rsid w:val="00344511"/>
    <w:rsid w:val="00344BA0"/>
    <w:rsid w:val="0034714F"/>
    <w:rsid w:val="003473C3"/>
    <w:rsid w:val="0035121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5626"/>
    <w:rsid w:val="00386542"/>
    <w:rsid w:val="0038675D"/>
    <w:rsid w:val="00387663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0FD2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3F430E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16872"/>
    <w:rsid w:val="00421C8D"/>
    <w:rsid w:val="00423548"/>
    <w:rsid w:val="00427F7F"/>
    <w:rsid w:val="00436A3C"/>
    <w:rsid w:val="00440381"/>
    <w:rsid w:val="00440A14"/>
    <w:rsid w:val="00441DDA"/>
    <w:rsid w:val="004420C4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44B9"/>
    <w:rsid w:val="004756B5"/>
    <w:rsid w:val="0048010D"/>
    <w:rsid w:val="00481BB5"/>
    <w:rsid w:val="0048240C"/>
    <w:rsid w:val="0048266E"/>
    <w:rsid w:val="00482AB7"/>
    <w:rsid w:val="00484FE9"/>
    <w:rsid w:val="004869FD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5"/>
    <w:rsid w:val="004B4BEA"/>
    <w:rsid w:val="004B58B1"/>
    <w:rsid w:val="004B6839"/>
    <w:rsid w:val="004B6BD9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7372"/>
    <w:rsid w:val="00534AC7"/>
    <w:rsid w:val="0053669B"/>
    <w:rsid w:val="005371FD"/>
    <w:rsid w:val="00537216"/>
    <w:rsid w:val="0054258B"/>
    <w:rsid w:val="00543103"/>
    <w:rsid w:val="0054473C"/>
    <w:rsid w:val="005449D8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2EB1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40A1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0709"/>
    <w:rsid w:val="005F47CD"/>
    <w:rsid w:val="005F5DAB"/>
    <w:rsid w:val="005F6B1E"/>
    <w:rsid w:val="005F717D"/>
    <w:rsid w:val="00600D87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13A8"/>
    <w:rsid w:val="0067322A"/>
    <w:rsid w:val="00673952"/>
    <w:rsid w:val="00677E50"/>
    <w:rsid w:val="00682F0E"/>
    <w:rsid w:val="00683275"/>
    <w:rsid w:val="00683D25"/>
    <w:rsid w:val="00687722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C04E1"/>
    <w:rsid w:val="006C30A0"/>
    <w:rsid w:val="006C3752"/>
    <w:rsid w:val="006C68CA"/>
    <w:rsid w:val="006C7CC8"/>
    <w:rsid w:val="006D1A6B"/>
    <w:rsid w:val="006D2485"/>
    <w:rsid w:val="006D6479"/>
    <w:rsid w:val="006D732F"/>
    <w:rsid w:val="006E27DF"/>
    <w:rsid w:val="006F1331"/>
    <w:rsid w:val="006F4082"/>
    <w:rsid w:val="006F488A"/>
    <w:rsid w:val="007013C3"/>
    <w:rsid w:val="00701A57"/>
    <w:rsid w:val="00701EB5"/>
    <w:rsid w:val="00702A84"/>
    <w:rsid w:val="00707566"/>
    <w:rsid w:val="00716D75"/>
    <w:rsid w:val="00724A0B"/>
    <w:rsid w:val="00725AF1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161E"/>
    <w:rsid w:val="00772CAB"/>
    <w:rsid w:val="007745F7"/>
    <w:rsid w:val="007762B4"/>
    <w:rsid w:val="00781F90"/>
    <w:rsid w:val="00785D5D"/>
    <w:rsid w:val="0079045A"/>
    <w:rsid w:val="00792586"/>
    <w:rsid w:val="00796AA0"/>
    <w:rsid w:val="007A2600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C42EF"/>
    <w:rsid w:val="007C46DA"/>
    <w:rsid w:val="007D199F"/>
    <w:rsid w:val="007D4E6A"/>
    <w:rsid w:val="007D6010"/>
    <w:rsid w:val="007D6518"/>
    <w:rsid w:val="007E0B7B"/>
    <w:rsid w:val="007E1456"/>
    <w:rsid w:val="007E6665"/>
    <w:rsid w:val="007E67A7"/>
    <w:rsid w:val="007F08F4"/>
    <w:rsid w:val="007F0B3E"/>
    <w:rsid w:val="007F1C49"/>
    <w:rsid w:val="007F2BEF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3012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7449"/>
    <w:rsid w:val="0086452C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A22"/>
    <w:rsid w:val="008C753A"/>
    <w:rsid w:val="008D113B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B55"/>
    <w:rsid w:val="00931E5F"/>
    <w:rsid w:val="00932FC6"/>
    <w:rsid w:val="009339B8"/>
    <w:rsid w:val="009339FA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6997"/>
    <w:rsid w:val="009B1B2D"/>
    <w:rsid w:val="009B5E99"/>
    <w:rsid w:val="009B7D9B"/>
    <w:rsid w:val="009C32E9"/>
    <w:rsid w:val="009D621A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C4C"/>
    <w:rsid w:val="00A06D20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D2243"/>
    <w:rsid w:val="00AD22A3"/>
    <w:rsid w:val="00AD31CB"/>
    <w:rsid w:val="00AD331E"/>
    <w:rsid w:val="00AD3DD1"/>
    <w:rsid w:val="00AD528F"/>
    <w:rsid w:val="00AD5FD3"/>
    <w:rsid w:val="00AD606E"/>
    <w:rsid w:val="00AD6BC3"/>
    <w:rsid w:val="00AE1D87"/>
    <w:rsid w:val="00AE20DC"/>
    <w:rsid w:val="00AE2FF0"/>
    <w:rsid w:val="00AE577F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21F4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7F8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E26"/>
    <w:rsid w:val="00C13432"/>
    <w:rsid w:val="00C14DE6"/>
    <w:rsid w:val="00C20712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756EA"/>
    <w:rsid w:val="00C83692"/>
    <w:rsid w:val="00C839E7"/>
    <w:rsid w:val="00C85417"/>
    <w:rsid w:val="00C90D0C"/>
    <w:rsid w:val="00C93334"/>
    <w:rsid w:val="00C9433D"/>
    <w:rsid w:val="00C944B6"/>
    <w:rsid w:val="00C95AF2"/>
    <w:rsid w:val="00C962AD"/>
    <w:rsid w:val="00C97A59"/>
    <w:rsid w:val="00C97CEA"/>
    <w:rsid w:val="00CA0890"/>
    <w:rsid w:val="00CA2461"/>
    <w:rsid w:val="00CA2E87"/>
    <w:rsid w:val="00CA37BD"/>
    <w:rsid w:val="00CA3843"/>
    <w:rsid w:val="00CA45E6"/>
    <w:rsid w:val="00CA759F"/>
    <w:rsid w:val="00CB0478"/>
    <w:rsid w:val="00CB295F"/>
    <w:rsid w:val="00CB46E5"/>
    <w:rsid w:val="00CB5025"/>
    <w:rsid w:val="00CB5EEF"/>
    <w:rsid w:val="00CB613B"/>
    <w:rsid w:val="00CC2717"/>
    <w:rsid w:val="00CC45E1"/>
    <w:rsid w:val="00CD178D"/>
    <w:rsid w:val="00CD56E5"/>
    <w:rsid w:val="00CE08AE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45DEF"/>
    <w:rsid w:val="00D53EBB"/>
    <w:rsid w:val="00D561F3"/>
    <w:rsid w:val="00D5798E"/>
    <w:rsid w:val="00D615EF"/>
    <w:rsid w:val="00D62297"/>
    <w:rsid w:val="00D62813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5B60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DF4C39"/>
    <w:rsid w:val="00E00FDE"/>
    <w:rsid w:val="00E0146B"/>
    <w:rsid w:val="00E124C1"/>
    <w:rsid w:val="00E135F6"/>
    <w:rsid w:val="00E15100"/>
    <w:rsid w:val="00E158A9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3DE9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1F"/>
    <w:pPr>
      <w:ind w:left="720"/>
      <w:contextualSpacing/>
    </w:pPr>
  </w:style>
  <w:style w:type="character" w:styleId="a4">
    <w:name w:val="Hyperlink"/>
    <w:basedOn w:val="a0"/>
    <w:rsid w:val="0000181F"/>
    <w:rPr>
      <w:color w:val="0000FF"/>
      <w:u w:val="single"/>
    </w:rPr>
  </w:style>
  <w:style w:type="paragraph" w:customStyle="1" w:styleId="ConsPlusNormal">
    <w:name w:val="ConsPlusNormal"/>
    <w:rsid w:val="0000181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774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45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45DEF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1F"/>
    <w:pPr>
      <w:ind w:left="720"/>
      <w:contextualSpacing/>
    </w:pPr>
  </w:style>
  <w:style w:type="character" w:styleId="a4">
    <w:name w:val="Hyperlink"/>
    <w:basedOn w:val="a0"/>
    <w:rsid w:val="0000181F"/>
    <w:rPr>
      <w:color w:val="0000FF"/>
      <w:u w:val="single"/>
    </w:rPr>
  </w:style>
  <w:style w:type="paragraph" w:customStyle="1" w:styleId="ConsPlusNormal">
    <w:name w:val="ConsPlusNormal"/>
    <w:rsid w:val="0000181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774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45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45DEF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99917;fld=134" TargetMode="External"/><Relationship Id="rId13" Type="http://schemas.openxmlformats.org/officeDocument/2006/relationships/hyperlink" Target="consultantplus://offline/ref=3DFF1DE1016D3FB0AB9A6E89B3F2A4313BC8518DCC297513AE939D5C2FK5H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3DFF1DE1016D3FB0AB9A6E89B3F2A4313BC95D8ECD2B7513AE939D5C2FK5H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4693D86FD250351CE4DED7C83BBFDFE4AF6BA5C9F7543D20DCDEA9A4fEW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1DF9811AB6817AD9B19A4AE35AF3BFD295F5A408F5003F6DE95E70DFg2l9L" TargetMode="External"/><Relationship Id="rId10" Type="http://schemas.openxmlformats.org/officeDocument/2006/relationships/hyperlink" Target="consultantplus://offline/ref=FF1C7560DB21BD33F3CB3B9293161C3A5718A3F81A772940749FD7E20E9494223CFC1691EC7BA22DFCO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1B43422C2CD27C0FBF6BEB158CD199274C4781E845AC6D92ED376E2B151928E79C203E3B74853425h6M" TargetMode="External"/><Relationship Id="rId14" Type="http://schemas.openxmlformats.org/officeDocument/2006/relationships/hyperlink" Target="consultantplus://offline/ref=3DFF1DE1016D3FB0AB9A6E89B3F2A4313BC8508BC22C7513AE939D5C2FK5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300C-5C76-49DB-8B71-A743CAC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14</cp:revision>
  <cp:lastPrinted>2016-05-13T11:43:00Z</cp:lastPrinted>
  <dcterms:created xsi:type="dcterms:W3CDTF">2016-03-15T07:21:00Z</dcterms:created>
  <dcterms:modified xsi:type="dcterms:W3CDTF">2016-05-17T12:53:00Z</dcterms:modified>
</cp:coreProperties>
</file>